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8DD4" w14:textId="3BB911B4" w:rsidR="005F4997" w:rsidRDefault="005F4997" w:rsidP="005F4997">
      <w:pPr>
        <w:spacing w:after="24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</w:p>
    <w:p w14:paraId="5BDCC7F8" w14:textId="35F63A55" w:rsidR="005F4997" w:rsidRDefault="005F4997" w:rsidP="005F4997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Formulário de Prestação de Contas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1154B235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bookmarkStart w:id="1" w:name="_GoBack"/>
            <w:bookmarkEnd w:id="1"/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C6C8714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EB5D04">
              <w:rPr>
                <w:rFonts w:ascii="Arial" w:hAnsi="Arial" w:cs="Arial"/>
              </w:rPr>
            </w:r>
            <w:r w:rsidR="00EB5D04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N.º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6D0EC5FE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(= Total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6"/>
              </w:rPr>
            </w:r>
            <w:r w:rsidR="00EB5D04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503CAAFC" w14:textId="4EC61D22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 seguir, os Apêndices I a III fazem parte deste Anexo VI</w:t>
      </w:r>
      <w:r w:rsidR="005F4997">
        <w:rPr>
          <w:rFonts w:ascii="Arial" w:hAnsi="Arial" w:cs="Arial"/>
          <w:b/>
          <w:sz w:val="24"/>
          <w:szCs w:val="24"/>
        </w:rPr>
        <w:t>I</w:t>
      </w:r>
      <w:r w:rsidRPr="00ED6520">
        <w:rPr>
          <w:rFonts w:ascii="Arial" w:hAnsi="Arial" w:cs="Arial"/>
          <w:b/>
          <w:sz w:val="24"/>
          <w:szCs w:val="24"/>
        </w:rPr>
        <w:t xml:space="preserve"> –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4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4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</w:t>
            </w:r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8"/>
                <w:szCs w:val="18"/>
              </w:rPr>
            </w:r>
            <w:r w:rsidR="00EB5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8"/>
                <w:szCs w:val="18"/>
              </w:rPr>
            </w:r>
            <w:r w:rsidR="00EB5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6FF46C26" w14:textId="77777777" w:rsidR="00F0360D" w:rsidRPr="005A1ECE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8"/>
                <w:szCs w:val="18"/>
              </w:rPr>
            </w:r>
            <w:r w:rsidR="00EB5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8"/>
                <w:szCs w:val="18"/>
              </w:rPr>
            </w:r>
            <w:r w:rsidR="00EB5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2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3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3862DF73" w14:textId="77777777" w:rsidR="0044759E" w:rsidRDefault="0044759E" w:rsidP="00EA0409">
      <w:pPr>
        <w:spacing w:after="0" w:line="240" w:lineRule="auto"/>
        <w:rPr>
          <w:rFonts w:ascii="Arial" w:hAnsi="Arial" w:cs="Arial"/>
        </w:rPr>
      </w:pPr>
    </w:p>
    <w:p w14:paraId="3FEA8082" w14:textId="3A8917CD" w:rsidR="000968E2" w:rsidRPr="000968E2" w:rsidRDefault="000968E2" w:rsidP="000968E2">
      <w:pPr>
        <w:rPr>
          <w:rFonts w:ascii="Arial" w:hAnsi="Arial" w:cs="Arial"/>
        </w:rPr>
        <w:sectPr w:rsidR="000968E2" w:rsidRPr="000968E2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</w:t>
      </w:r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72C46146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4" w:name="Texto68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8"/>
                <w:szCs w:val="18"/>
              </w:rPr>
            </w:r>
            <w:r w:rsidR="00EB5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5D04">
              <w:rPr>
                <w:rFonts w:ascii="Arial" w:hAnsi="Arial" w:cs="Arial"/>
                <w:sz w:val="18"/>
                <w:szCs w:val="18"/>
              </w:rPr>
            </w:r>
            <w:r w:rsidR="00EB5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lastRenderedPageBreak/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N.º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lastRenderedPageBreak/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12216D93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r w:rsidR="00EF3E36" w:rsidRPr="0034518E">
        <w:rPr>
          <w:rFonts w:ascii="Arial" w:hAnsi="Arial" w:cs="Arial"/>
          <w:b/>
          <w:sz w:val="24"/>
          <w:szCs w:val="24"/>
        </w:rPr>
        <w:t>não pagos</w:t>
      </w:r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7B715725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8764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92122C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       </w:t>
    </w:r>
    <w:r w:rsidR="0048764C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0D238C82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92122C" w:rsidRPr="0092122C">
      <w:rPr>
        <w:rFonts w:ascii="Arial" w:hAnsi="Arial" w:cs="Arial"/>
        <w:sz w:val="20"/>
        <w:szCs w:val="20"/>
      </w:rPr>
      <w:t>13</w:t>
    </w:r>
    <w:r w:rsidRPr="0092122C">
      <w:rPr>
        <w:rFonts w:ascii="Arial" w:hAnsi="Arial" w:cs="Arial"/>
        <w:sz w:val="20"/>
        <w:szCs w:val="20"/>
      </w:rPr>
      <w:t>/</w:t>
    </w:r>
    <w:r w:rsidR="0092122C" w:rsidRPr="0092122C">
      <w:rPr>
        <w:rFonts w:ascii="Arial" w:hAnsi="Arial" w:cs="Arial"/>
        <w:sz w:val="20"/>
        <w:szCs w:val="20"/>
      </w:rPr>
      <w:t>09</w:t>
    </w:r>
    <w:r w:rsidRPr="0092122C">
      <w:rPr>
        <w:rFonts w:ascii="Arial" w:hAnsi="Arial" w:cs="Arial"/>
        <w:sz w:val="20"/>
        <w:szCs w:val="20"/>
      </w:rPr>
      <w:t>/</w:t>
    </w:r>
    <w:r w:rsidR="0092122C" w:rsidRPr="0092122C">
      <w:rPr>
        <w:rFonts w:ascii="Arial" w:hAnsi="Arial" w:cs="Arial"/>
        <w:sz w:val="20"/>
        <w:szCs w:val="20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ADBA" w14:textId="01B20E61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48764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0968E2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       </w:t>
    </w:r>
    <w:r w:rsidR="0048764C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4D1618F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F986C23" w14:textId="775F8647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0968E2" w:rsidRPr="000968E2">
      <w:rPr>
        <w:rFonts w:ascii="Arial" w:hAnsi="Arial" w:cs="Arial"/>
        <w:sz w:val="20"/>
        <w:szCs w:val="20"/>
      </w:rPr>
      <w:t>13</w:t>
    </w:r>
    <w:r w:rsidRPr="000968E2">
      <w:rPr>
        <w:rFonts w:ascii="Arial" w:hAnsi="Arial" w:cs="Arial"/>
        <w:sz w:val="20"/>
        <w:szCs w:val="20"/>
      </w:rPr>
      <w:t>/</w:t>
    </w:r>
    <w:r w:rsidR="000968E2" w:rsidRPr="000968E2">
      <w:rPr>
        <w:rFonts w:ascii="Arial" w:hAnsi="Arial" w:cs="Arial"/>
        <w:sz w:val="20"/>
        <w:szCs w:val="20"/>
      </w:rPr>
      <w:t>09</w:t>
    </w:r>
    <w:r w:rsidRPr="000968E2">
      <w:rPr>
        <w:rFonts w:ascii="Arial" w:hAnsi="Arial" w:cs="Arial"/>
        <w:sz w:val="20"/>
        <w:szCs w:val="20"/>
      </w:rPr>
      <w:t>/</w:t>
    </w:r>
    <w:r w:rsidR="000968E2">
      <w:rPr>
        <w:rFonts w:ascii="Arial" w:hAnsi="Arial" w:cs="Arial"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D752" w14:textId="34A6F87A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8764C">
      <w:rPr>
        <w:rFonts w:ascii="Arial" w:hAnsi="Arial" w:cs="Arial"/>
        <w:noProof/>
        <w:sz w:val="20"/>
        <w:szCs w:val="20"/>
        <w:lang w:eastAsia="pt-BR"/>
      </w:rPr>
      <w:t>Edital</w:t>
    </w:r>
    <w:r w:rsidR="0048764C">
      <w:rPr>
        <w:rFonts w:ascii="Arial" w:hAnsi="Arial" w:cs="Arial"/>
        <w:noProof/>
        <w:sz w:val="20"/>
        <w:szCs w:val="20"/>
        <w:lang w:eastAsia="pt-BR"/>
      </w:rPr>
      <w:tab/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0968E2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6F324033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75D5D571" w14:textId="36BBA442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0968E2" w:rsidRPr="000968E2">
      <w:rPr>
        <w:rFonts w:ascii="Arial" w:hAnsi="Arial" w:cs="Arial"/>
        <w:sz w:val="20"/>
        <w:szCs w:val="20"/>
      </w:rPr>
      <w:t>13</w:t>
    </w:r>
    <w:r w:rsidRPr="000968E2">
      <w:rPr>
        <w:rFonts w:ascii="Arial" w:hAnsi="Arial" w:cs="Arial"/>
        <w:sz w:val="20"/>
        <w:szCs w:val="20"/>
      </w:rPr>
      <w:t>/</w:t>
    </w:r>
    <w:r w:rsidR="000968E2" w:rsidRPr="000968E2">
      <w:rPr>
        <w:rFonts w:ascii="Arial" w:hAnsi="Arial" w:cs="Arial"/>
        <w:sz w:val="20"/>
        <w:szCs w:val="20"/>
      </w:rPr>
      <w:t>09</w:t>
    </w:r>
    <w:r w:rsidRPr="000968E2">
      <w:rPr>
        <w:rFonts w:ascii="Arial" w:hAnsi="Arial" w:cs="Arial"/>
        <w:sz w:val="20"/>
        <w:szCs w:val="20"/>
      </w:rPr>
      <w:t>/</w:t>
    </w:r>
    <w:r w:rsidR="000968E2">
      <w:rPr>
        <w:rFonts w:ascii="Arial" w:hAnsi="Arial" w:cs="Arial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0FDCAEF6">
                                <wp:extent cx="917862" cy="3810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93" cy="38757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0FDCAEF6">
                          <wp:extent cx="917862" cy="3810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3693" cy="38757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9103" w14:textId="4E3DAEE1" w:rsidR="00672F6E" w:rsidRDefault="00672F6E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0"/>
      </w:rPr>
      <w:tab/>
    </w:r>
    <w:r w:rsidR="0018321D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2F6AC050" wp14:editId="2D6076FC">
          <wp:extent cx="917862" cy="381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4" t="21265" r="11071" b="26666"/>
                  <a:stretch/>
                </pic:blipFill>
                <pic:spPr bwMode="auto">
                  <a:xfrm>
                    <a:off x="0" y="0"/>
                    <a:ext cx="933693" cy="387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1665" w14:textId="77777777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E58B302" w:rsidR="00672F6E" w:rsidRPr="00D004A5" w:rsidRDefault="0018321D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6BD8161C" wp14:editId="6C777F46">
                                <wp:extent cx="899795" cy="373617"/>
                                <wp:effectExtent l="0" t="0" r="0" b="762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3736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E58B302" w:rsidR="00672F6E" w:rsidRPr="00D004A5" w:rsidRDefault="0018321D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6BD8161C" wp14:editId="6C777F46">
                          <wp:extent cx="899795" cy="373617"/>
                          <wp:effectExtent l="0" t="0" r="0" b="762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99795" cy="3736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523781A8">
          <wp:extent cx="4505334" cy="670618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9JzEVFrXPbW7m/u73ukX86IrnwBhYIYlwuCUA8BX4lhAI768MA4uOBLWklqBnE1wsmzGJ7NVVGadfJDcA62zOg==" w:salt="ONQk2iE1XJFsWe1iaxx+d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968E2"/>
    <w:rsid w:val="000C53A5"/>
    <w:rsid w:val="000D3C55"/>
    <w:rsid w:val="000E1979"/>
    <w:rsid w:val="00106FCF"/>
    <w:rsid w:val="0012486A"/>
    <w:rsid w:val="001420F4"/>
    <w:rsid w:val="00145105"/>
    <w:rsid w:val="00162A40"/>
    <w:rsid w:val="00164990"/>
    <w:rsid w:val="0018321D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8764C"/>
    <w:rsid w:val="00493E5A"/>
    <w:rsid w:val="004C1DF6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59EE"/>
    <w:rsid w:val="005F4997"/>
    <w:rsid w:val="005F7E06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D5E9D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C5FD8"/>
    <w:rsid w:val="008E5996"/>
    <w:rsid w:val="008E6639"/>
    <w:rsid w:val="0090190A"/>
    <w:rsid w:val="0090771A"/>
    <w:rsid w:val="00917EE1"/>
    <w:rsid w:val="0092122C"/>
    <w:rsid w:val="00941F38"/>
    <w:rsid w:val="00977FB2"/>
    <w:rsid w:val="009919C0"/>
    <w:rsid w:val="009C5B0C"/>
    <w:rsid w:val="009D230D"/>
    <w:rsid w:val="009F2759"/>
    <w:rsid w:val="00A22490"/>
    <w:rsid w:val="00A60640"/>
    <w:rsid w:val="00A815BE"/>
    <w:rsid w:val="00A952D8"/>
    <w:rsid w:val="00AC15DE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95C5A"/>
    <w:rsid w:val="00DA5296"/>
    <w:rsid w:val="00DD2F62"/>
    <w:rsid w:val="00E02EAE"/>
    <w:rsid w:val="00E162D4"/>
    <w:rsid w:val="00E31E40"/>
    <w:rsid w:val="00E56D80"/>
    <w:rsid w:val="00E67F8D"/>
    <w:rsid w:val="00E7025A"/>
    <w:rsid w:val="00EA0409"/>
    <w:rsid w:val="00EB395A"/>
    <w:rsid w:val="00EB5D04"/>
    <w:rsid w:val="00EC37EC"/>
    <w:rsid w:val="00ED2322"/>
    <w:rsid w:val="00ED6520"/>
    <w:rsid w:val="00EE0E05"/>
    <w:rsid w:val="00EE2149"/>
    <w:rsid w:val="00EF3E36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BA33-AE25-4426-80E5-4E245E59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2237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11</cp:revision>
  <cp:lastPrinted>2019-05-21T13:00:00Z</cp:lastPrinted>
  <dcterms:created xsi:type="dcterms:W3CDTF">2019-05-24T19:04:00Z</dcterms:created>
  <dcterms:modified xsi:type="dcterms:W3CDTF">2019-09-16T12:41:00Z</dcterms:modified>
</cp:coreProperties>
</file>